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BD" w:rsidRPr="001D20CF" w:rsidRDefault="00415BBD" w:rsidP="00415BBD">
      <w:pPr>
        <w:pStyle w:val="Style1"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C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центр развития ребёнка детский сад первой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категории «Колокольчик»</w:t>
      </w: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CF">
        <w:rPr>
          <w:rFonts w:ascii="Times New Roman" w:hAnsi="Times New Roman" w:cs="Times New Roman"/>
          <w:b/>
          <w:sz w:val="28"/>
          <w:szCs w:val="28"/>
        </w:rPr>
        <w:t>Открытое занятие по ФЭМП в ср</w:t>
      </w:r>
      <w:r>
        <w:rPr>
          <w:rFonts w:ascii="Times New Roman" w:hAnsi="Times New Roman" w:cs="Times New Roman"/>
          <w:b/>
          <w:sz w:val="28"/>
          <w:szCs w:val="28"/>
        </w:rPr>
        <w:t>едней группе «В гостях у Гнома»</w:t>
      </w:r>
    </w:p>
    <w:p w:rsidR="00415BBD" w:rsidRDefault="00415BBD" w:rsidP="00415BBD">
      <w:pPr>
        <w:pStyle w:val="Style1"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CF">
        <w:rPr>
          <w:rFonts w:ascii="Times New Roman" w:hAnsi="Times New Roman" w:cs="Times New Roman"/>
          <w:b/>
          <w:sz w:val="28"/>
          <w:szCs w:val="28"/>
        </w:rPr>
        <w:t>Образовательная о</w:t>
      </w:r>
      <w:r>
        <w:rPr>
          <w:rFonts w:ascii="Times New Roman" w:hAnsi="Times New Roman" w:cs="Times New Roman"/>
          <w:b/>
          <w:sz w:val="28"/>
          <w:szCs w:val="28"/>
        </w:rPr>
        <w:t>бласть: познавательное развитие</w:t>
      </w:r>
    </w:p>
    <w:p w:rsidR="00415BBD" w:rsidRPr="001D20CF" w:rsidRDefault="00415BBD" w:rsidP="00415BBD">
      <w:pPr>
        <w:pStyle w:val="Style1"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/средняя группа/</w:t>
      </w: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0CF">
        <w:rPr>
          <w:rFonts w:ascii="Times New Roman" w:hAnsi="Times New Roman" w:cs="Times New Roman"/>
          <w:b/>
          <w:sz w:val="28"/>
          <w:szCs w:val="28"/>
        </w:rPr>
        <w:t xml:space="preserve">                        Разработчик: воспитатель Громадина А.А.</w:t>
      </w:r>
    </w:p>
    <w:p w:rsidR="00415BBD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C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15BBD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Default="00415BBD" w:rsidP="00415BBD">
      <w:pPr>
        <w:pStyle w:val="Style1"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BD" w:rsidRPr="001D20CF" w:rsidRDefault="00415BBD" w:rsidP="00415BBD">
      <w:pPr>
        <w:pStyle w:val="Style1"/>
        <w:spacing w:before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CF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1D20CF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1D20CF">
        <w:rPr>
          <w:rFonts w:ascii="Times New Roman" w:hAnsi="Times New Roman" w:cs="Times New Roman"/>
          <w:b/>
          <w:sz w:val="28"/>
          <w:szCs w:val="28"/>
        </w:rPr>
        <w:t>.</w:t>
      </w:r>
    </w:p>
    <w:p w:rsidR="00415BBD" w:rsidRPr="001D20CF" w:rsidRDefault="00415BBD" w:rsidP="00415BBD">
      <w:pPr>
        <w:pStyle w:val="Style1"/>
        <w:widowControl/>
        <w:spacing w:before="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15BBD" w:rsidRDefault="00415BBD" w:rsidP="00415BBD">
      <w:pPr>
        <w:pStyle w:val="Style1"/>
        <w:widowControl/>
        <w:spacing w:before="67"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Pr="001D20CF" w:rsidRDefault="00415BBD" w:rsidP="00415BBD">
      <w:pPr>
        <w:pStyle w:val="Style2"/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332BE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создание условий для  закрепления  знаний</w:t>
      </w: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количестве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нного счета в пределах 6, умения</w:t>
      </w: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обозначать заданное число цифрой. Учить различать геометрические фигуры по форме, цвету. Упражнять в сравнении предметов по высоте.</w:t>
      </w:r>
    </w:p>
    <w:p w:rsidR="00415BBD" w:rsidRPr="001D20CF" w:rsidRDefault="00415BBD" w:rsidP="00415BBD">
      <w:pPr>
        <w:pStyle w:val="Style2"/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332BE">
        <w:rPr>
          <w:rStyle w:val="FontStyle11"/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«Познавательное развитие», «Художественно – эстетическое развитие», «Речевое развитие», «Социально – коммуникативное развитие», «Физическое развитие».</w:t>
      </w:r>
    </w:p>
    <w:p w:rsidR="00415BBD" w:rsidRPr="00D332BE" w:rsidRDefault="00415BBD" w:rsidP="00415BBD">
      <w:pPr>
        <w:pStyle w:val="Style2"/>
        <w:spacing w:before="8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332BE">
        <w:rPr>
          <w:rStyle w:val="FontStyle11"/>
          <w:rFonts w:ascii="Times New Roman" w:hAnsi="Times New Roman" w:cs="Times New Roman"/>
          <w:sz w:val="28"/>
          <w:szCs w:val="28"/>
        </w:rPr>
        <w:t>Задачи:</w:t>
      </w:r>
    </w:p>
    <w:p w:rsidR="00415BBD" w:rsidRPr="00D332BE" w:rsidRDefault="00415BBD" w:rsidP="00415BBD">
      <w:pPr>
        <w:pStyle w:val="Style2"/>
        <w:spacing w:before="8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332BE">
        <w:rPr>
          <w:rStyle w:val="FontStyle11"/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развитие»:</w:t>
      </w:r>
    </w:p>
    <w:p w:rsidR="00415BBD" w:rsidRPr="00D332BE" w:rsidRDefault="00415BBD" w:rsidP="00415BBD">
      <w:pPr>
        <w:pStyle w:val="Style2"/>
        <w:numPr>
          <w:ilvl w:val="0"/>
          <w:numId w:val="1"/>
        </w:numPr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формирование первичных представлений о свойствах (цвет, размер, число, геометрическая форма)</w:t>
      </w:r>
      <w:proofErr w:type="gramStart"/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>,</w:t>
      </w:r>
      <w:r w:rsidRPr="00D332BE">
        <w:rPr>
          <w:rStyle w:val="FontStyle11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D332B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б особенностях природы нашей планеты. </w:t>
      </w:r>
    </w:p>
    <w:p w:rsidR="00415BBD" w:rsidRPr="00D332BE" w:rsidRDefault="00415BBD" w:rsidP="00415BBD">
      <w:pPr>
        <w:pStyle w:val="Style2"/>
        <w:spacing w:before="86"/>
        <w:rPr>
          <w:rStyle w:val="FontStyle11"/>
          <w:rFonts w:ascii="Times New Roman" w:hAnsi="Times New Roman" w:cs="Times New Roman"/>
          <w:sz w:val="28"/>
          <w:szCs w:val="28"/>
        </w:rPr>
      </w:pPr>
      <w:r w:rsidRPr="00D332BE">
        <w:rPr>
          <w:rStyle w:val="FontStyle11"/>
          <w:rFonts w:ascii="Times New Roman" w:hAnsi="Times New Roman" w:cs="Times New Roman"/>
          <w:sz w:val="28"/>
          <w:szCs w:val="28"/>
        </w:rPr>
        <w:t>Образовательная область «Художественно – эстетическое развитие»:</w:t>
      </w:r>
    </w:p>
    <w:p w:rsidR="00415BBD" w:rsidRPr="001D20CF" w:rsidRDefault="00415BBD" w:rsidP="00415BBD">
      <w:pPr>
        <w:pStyle w:val="Style2"/>
        <w:numPr>
          <w:ilvl w:val="0"/>
          <w:numId w:val="1"/>
        </w:numPr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р</w:t>
      </w: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азвивать интерес к сказкам, загадкам, продолжать развивать  логическое мышление. </w:t>
      </w:r>
    </w:p>
    <w:p w:rsidR="00415BBD" w:rsidRPr="00D332BE" w:rsidRDefault="00415BBD" w:rsidP="00415BBD">
      <w:pPr>
        <w:pStyle w:val="Style2"/>
        <w:spacing w:before="8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332BE">
        <w:rPr>
          <w:rStyle w:val="FontStyle11"/>
          <w:rFonts w:ascii="Times New Roman" w:hAnsi="Times New Roman" w:cs="Times New Roman"/>
          <w:sz w:val="28"/>
          <w:szCs w:val="28"/>
        </w:rPr>
        <w:t xml:space="preserve">Образовательная область «Речевое развитие»: </w:t>
      </w:r>
    </w:p>
    <w:p w:rsidR="00415BBD" w:rsidRPr="001D20CF" w:rsidRDefault="00415BBD" w:rsidP="00415BBD">
      <w:pPr>
        <w:pStyle w:val="Style2"/>
        <w:numPr>
          <w:ilvl w:val="0"/>
          <w:numId w:val="1"/>
        </w:numPr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р</w:t>
      </w: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>азвивать речь детей, посредством малых фольклорных форм;</w:t>
      </w:r>
    </w:p>
    <w:p w:rsidR="00415BBD" w:rsidRPr="001D20CF" w:rsidRDefault="00415BBD" w:rsidP="00415BBD">
      <w:pPr>
        <w:pStyle w:val="Style2"/>
        <w:numPr>
          <w:ilvl w:val="0"/>
          <w:numId w:val="1"/>
        </w:numPr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о</w:t>
      </w: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>богащать словарный запас;</w:t>
      </w:r>
    </w:p>
    <w:p w:rsidR="00415BBD" w:rsidRDefault="00415BBD" w:rsidP="00415BBD">
      <w:pPr>
        <w:pStyle w:val="Style2"/>
        <w:numPr>
          <w:ilvl w:val="0"/>
          <w:numId w:val="1"/>
        </w:numPr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р</w:t>
      </w: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>азвивать слуховое восприятие.</w:t>
      </w:r>
    </w:p>
    <w:p w:rsidR="00415BBD" w:rsidRPr="00D332BE" w:rsidRDefault="00415BBD" w:rsidP="00415BBD">
      <w:pPr>
        <w:pStyle w:val="Style2"/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332BE">
        <w:rPr>
          <w:rStyle w:val="FontStyle11"/>
          <w:rFonts w:ascii="Times New Roman" w:hAnsi="Times New Roman" w:cs="Times New Roman"/>
          <w:sz w:val="28"/>
          <w:szCs w:val="28"/>
        </w:rPr>
        <w:t>Образовательная область «Социально – коммуникативное развитие</w:t>
      </w:r>
      <w:r w:rsidRPr="00D332BE">
        <w:rPr>
          <w:rStyle w:val="FontStyle11"/>
          <w:rFonts w:ascii="Times New Roman" w:hAnsi="Times New Roman" w:cs="Times New Roman"/>
          <w:b w:val="0"/>
          <w:sz w:val="28"/>
          <w:szCs w:val="28"/>
        </w:rPr>
        <w:t>»:</w:t>
      </w:r>
    </w:p>
    <w:p w:rsidR="00415BBD" w:rsidRPr="001D20CF" w:rsidRDefault="00415BBD" w:rsidP="00415BBD">
      <w:pPr>
        <w:pStyle w:val="Style2"/>
        <w:numPr>
          <w:ilvl w:val="0"/>
          <w:numId w:val="2"/>
        </w:numPr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формировать позитивные установки, </w:t>
      </w:r>
    </w:p>
    <w:p w:rsidR="00415BBD" w:rsidRPr="00D332BE" w:rsidRDefault="00415BBD" w:rsidP="00415BBD">
      <w:pPr>
        <w:pStyle w:val="Style2"/>
        <w:numPr>
          <w:ilvl w:val="0"/>
          <w:numId w:val="2"/>
        </w:numPr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332BE">
        <w:rPr>
          <w:rStyle w:val="FontStyle11"/>
          <w:rFonts w:ascii="Times New Roman" w:hAnsi="Times New Roman" w:cs="Times New Roman"/>
          <w:b w:val="0"/>
          <w:sz w:val="28"/>
          <w:szCs w:val="28"/>
        </w:rPr>
        <w:t>развивать интерес к учёбе.</w:t>
      </w:r>
    </w:p>
    <w:p w:rsidR="00415BBD" w:rsidRPr="00D332BE" w:rsidRDefault="00415BBD" w:rsidP="00415BBD">
      <w:pPr>
        <w:pStyle w:val="Style2"/>
        <w:spacing w:before="8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332BE">
        <w:rPr>
          <w:rStyle w:val="FontStyle11"/>
          <w:rFonts w:ascii="Times New Roman" w:hAnsi="Times New Roman" w:cs="Times New Roman"/>
          <w:sz w:val="28"/>
          <w:szCs w:val="28"/>
        </w:rPr>
        <w:t>Образовательная область «Физическое развитие»:</w:t>
      </w:r>
    </w:p>
    <w:p w:rsidR="00415BBD" w:rsidRPr="001D20CF" w:rsidRDefault="00415BBD" w:rsidP="00415BBD">
      <w:pPr>
        <w:pStyle w:val="Style2"/>
        <w:numPr>
          <w:ilvl w:val="0"/>
          <w:numId w:val="3"/>
        </w:numPr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р</w:t>
      </w: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>азвитие интереса  к участию  в подвижных играх;</w:t>
      </w:r>
    </w:p>
    <w:p w:rsidR="00415BBD" w:rsidRPr="001D20CF" w:rsidRDefault="00415BBD" w:rsidP="00415BBD">
      <w:pPr>
        <w:pStyle w:val="Style2"/>
        <w:widowControl/>
        <w:numPr>
          <w:ilvl w:val="0"/>
          <w:numId w:val="3"/>
        </w:numPr>
        <w:spacing w:before="8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р</w:t>
      </w:r>
      <w:r w:rsidRPr="001D20CF">
        <w:rPr>
          <w:rStyle w:val="FontStyle11"/>
          <w:rFonts w:ascii="Times New Roman" w:hAnsi="Times New Roman" w:cs="Times New Roman"/>
          <w:b w:val="0"/>
          <w:sz w:val="28"/>
          <w:szCs w:val="28"/>
        </w:rPr>
        <w:t>азвитие высокой физической активности при выполнении коллективных и индивидуальных заданий.</w:t>
      </w:r>
    </w:p>
    <w:p w:rsidR="00415BBD" w:rsidRDefault="00415BBD" w:rsidP="00415BBD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Pr="0066536D" w:rsidRDefault="00415BBD" w:rsidP="00415BBD">
      <w:pPr>
        <w:pStyle w:val="Style3"/>
        <w:widowControl/>
        <w:spacing w:before="1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Материал: 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игрушечный гном, цветы из бумаги (1-красный, 3-голубых, 2-жёлтых), 5 деревьев разной высоты, 2 птицы, 1 гнездо, 1 скворечник, фигуры из которых составляется скворечник, карточки с цифрами от 1 до 6 (2 экз.).</w:t>
      </w:r>
    </w:p>
    <w:p w:rsidR="00415BBD" w:rsidRDefault="00415BBD" w:rsidP="00415BBD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Default="00415BBD" w:rsidP="00415BBD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Default="00415BBD" w:rsidP="00415BBD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Default="00415BBD" w:rsidP="00415BBD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Default="00415BBD" w:rsidP="00415BBD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Default="00415BBD" w:rsidP="00415BBD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Default="00415BBD" w:rsidP="00415BBD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Default="00415BBD" w:rsidP="00415BBD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Pr="0066536D" w:rsidRDefault="00415BBD" w:rsidP="00415BBD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Default="00415BBD" w:rsidP="00415BBD">
      <w:pPr>
        <w:pStyle w:val="Style4"/>
        <w:widowControl/>
        <w:spacing w:before="24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15BBD" w:rsidRPr="00D332BE" w:rsidRDefault="00415BBD" w:rsidP="00415BBD">
      <w:pPr>
        <w:pStyle w:val="Style4"/>
        <w:widowControl/>
        <w:spacing w:before="24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6536D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415BBD" w:rsidRPr="0066536D" w:rsidRDefault="00415BBD" w:rsidP="00415BBD">
      <w:pPr>
        <w:pStyle w:val="Style4"/>
        <w:widowControl/>
        <w:spacing w:before="24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</w:rPr>
      </w:pPr>
      <w:r w:rsidRPr="0066536D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Раздаются звуки леса.</w:t>
      </w:r>
    </w:p>
    <w:p w:rsidR="00415BBD" w:rsidRPr="0066536D" w:rsidRDefault="00415BBD" w:rsidP="00415BBD">
      <w:pPr>
        <w:pStyle w:val="Style3"/>
        <w:widowControl/>
        <w:spacing w:before="216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Мы в весеннем лесу. На деревьях распускаются зеленые лепесточки. Весело щебечут птички - радуются теплу, солнечному свету. Но мне кажется, я слышу чей-то плач! Кто же это? Сейчас узнаем (достает гнома). Вы, конечно же, узнали гнома?</w:t>
      </w:r>
    </w:p>
    <w:p w:rsidR="00415BBD" w:rsidRPr="0066536D" w:rsidRDefault="00415BBD" w:rsidP="00415BBD">
      <w:pPr>
        <w:pStyle w:val="Style3"/>
        <w:widowControl/>
        <w:spacing w:before="34" w:line="24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-А почему ты плачешь?</w:t>
      </w:r>
    </w:p>
    <w:p w:rsidR="00415BBD" w:rsidRPr="0066536D" w:rsidRDefault="00415BBD" w:rsidP="00415BBD">
      <w:pPr>
        <w:pStyle w:val="Style3"/>
        <w:widowControl/>
        <w:spacing w:before="216" w:line="24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Гном: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На моей любимой полянке выросли первые весенние цветы. Я и другие лесные жители любовались ими. Но кто-то пришел на поляну и сорвал цветы (плачет).</w:t>
      </w:r>
    </w:p>
    <w:p w:rsidR="00415BBD" w:rsidRPr="0066536D" w:rsidRDefault="00415BBD" w:rsidP="00415BBD">
      <w:pPr>
        <w:pStyle w:val="Style3"/>
        <w:widowControl/>
        <w:spacing w:before="197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Дети, как мы можем помочь гному и всем лесным жителям? (</w:t>
      </w:r>
      <w:r w:rsidRPr="0066536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ответы)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. Давайте посадим цветы (</w:t>
      </w:r>
      <w:r w:rsidRPr="0066536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раскладывает на столе бумажные цветы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). Эля, сколько ты видишь красных цветов? (</w:t>
      </w:r>
      <w:r w:rsidRPr="0066536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один)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. Правильно. Возьми его и посади на поляне. Артем, найди голубые цветы. Сколько их? (</w:t>
      </w:r>
      <w:r w:rsidRPr="0066536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три).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 xml:space="preserve"> Посади их на поляне. Яна, возьми жёлтые цветы, сколько их? (два). Посади их на поляне. Катя,  посчитай, сколько цветов стало на поляне, (</w:t>
      </w:r>
      <w:r w:rsidRPr="0066536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шесть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). На поляну прилетели бабочки и кружатся над поляной и цветами, (</w:t>
      </w:r>
      <w:r w:rsidRPr="0066536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показывает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). Сколько бабочек? (</w:t>
      </w:r>
      <w:r w:rsidRPr="0066536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шесть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). Посадите на цветы бабочек. (</w:t>
      </w:r>
      <w:r w:rsidRPr="0066536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Дети выкладывают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415BBD" w:rsidRPr="0066536D" w:rsidRDefault="00415BBD" w:rsidP="00415BBD">
      <w:pPr>
        <w:pStyle w:val="Style3"/>
        <w:widowControl/>
        <w:spacing w:before="43" w:line="24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Гном: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Спасибо! Теперь наша поляна опять стала красивой.</w:t>
      </w:r>
    </w:p>
    <w:p w:rsidR="00415BBD" w:rsidRPr="0066536D" w:rsidRDefault="00415BBD" w:rsidP="00415BBD">
      <w:pPr>
        <w:pStyle w:val="Style3"/>
        <w:widowControl/>
        <w:spacing w:before="43" w:line="24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</w:t>
      </w:r>
      <w:r w:rsidRPr="0066536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   Дети садятся на стульчики.</w:t>
      </w:r>
    </w:p>
    <w:p w:rsidR="00415BBD" w:rsidRPr="0066536D" w:rsidRDefault="00415BBD" w:rsidP="00415BBD">
      <w:pPr>
        <w:pStyle w:val="Style3"/>
        <w:widowControl/>
        <w:spacing w:before="22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Гном, а ты заметил, что дети умеют хорошо считать? Скажи, сколько помпонов на твоем колпачке?</w:t>
      </w:r>
    </w:p>
    <w:p w:rsidR="00415BBD" w:rsidRPr="0066536D" w:rsidRDefault="00415BBD" w:rsidP="00415BBD">
      <w:pPr>
        <w:pStyle w:val="Style3"/>
        <w:widowControl/>
        <w:spacing w:before="48" w:line="240" w:lineRule="auto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Гном: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3"/>
          <w:rFonts w:ascii="Times New Roman" w:hAnsi="Times New Roman" w:cs="Times New Roman"/>
          <w:sz w:val="28"/>
          <w:szCs w:val="28"/>
        </w:rPr>
        <w:t>не знаю...</w:t>
      </w:r>
    </w:p>
    <w:p w:rsidR="00415BBD" w:rsidRPr="0066536D" w:rsidRDefault="00415BBD" w:rsidP="00415BBD">
      <w:pPr>
        <w:pStyle w:val="Style1"/>
        <w:widowControl/>
        <w:spacing w:before="72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А дети знают! Сколько у гнома на колпачке помпонов?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три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 Правильно! Сколько рук? Ног?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ответы детей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</w:t>
      </w:r>
    </w:p>
    <w:p w:rsidR="00415BBD" w:rsidRPr="0066536D" w:rsidRDefault="00415BBD" w:rsidP="00415BBD">
      <w:pPr>
        <w:pStyle w:val="Style1"/>
        <w:widowControl/>
        <w:spacing w:before="187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Гном: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Как хорошо вы считаете! А деревья в лесу сосчитать сможете?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воспитатель вызывает ребёнка, и он считает одно за другим деревья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</w:t>
      </w:r>
    </w:p>
    <w:p w:rsidR="00415BBD" w:rsidRPr="0066536D" w:rsidRDefault="00415BBD" w:rsidP="00415BBD">
      <w:pPr>
        <w:pStyle w:val="Style2"/>
        <w:widowControl/>
        <w:spacing w:before="192"/>
        <w:ind w:right="43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Наши дети не только считать умеют, они еще могут сказать, какое дерево высокое, а какое низкое,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ответы детей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</w:t>
      </w:r>
    </w:p>
    <w:p w:rsidR="00415BBD" w:rsidRPr="0066536D" w:rsidRDefault="00415BBD" w:rsidP="00415BBD">
      <w:pPr>
        <w:pStyle w:val="Style1"/>
        <w:widowControl/>
        <w:spacing w:before="187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Гном: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Никто в нашем лесу не умеет так хорошо считать и сравнивать. Зато птицы вьют замечательные гнезда - домики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показывает)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. Посмотрите - это гнездо, а это скворечник.</w:t>
      </w:r>
    </w:p>
    <w:p w:rsidR="00415BBD" w:rsidRPr="00D332BE" w:rsidRDefault="00415BBD" w:rsidP="00415BBD">
      <w:pPr>
        <w:pStyle w:val="Style2"/>
        <w:widowControl/>
        <w:spacing w:before="17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Гнезда действительно разные, а чем же они отличаются одно от другого?</w:t>
      </w:r>
    </w:p>
    <w:p w:rsidR="00415BBD" w:rsidRPr="0066536D" w:rsidRDefault="00415BBD" w:rsidP="00415BBD">
      <w:pPr>
        <w:pStyle w:val="Style3"/>
        <w:widowControl/>
        <w:spacing w:before="14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Гном: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А я не знаю.</w:t>
      </w:r>
    </w:p>
    <w:p w:rsidR="00415BBD" w:rsidRPr="0066536D" w:rsidRDefault="00415BBD" w:rsidP="00415BBD">
      <w:pPr>
        <w:pStyle w:val="Style1"/>
        <w:widowControl/>
        <w:spacing w:before="211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Давай спросим у детей? Какой формы это гнездо?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круглое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 Правильно.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Показывает изображение скворечника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 Как вы думаете, это гнездо тоже птицы сделали?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ответы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 Из каких геометрических фигур сделан скворечник? (Из квадрата, треугольника и круга). Молодцы! (Выкладывает изображение на магнитную доску).</w:t>
      </w:r>
    </w:p>
    <w:p w:rsidR="00415BBD" w:rsidRPr="0066536D" w:rsidRDefault="00415BBD" w:rsidP="00415BBD">
      <w:pPr>
        <w:pStyle w:val="Style1"/>
        <w:widowControl/>
        <w:spacing w:before="211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Дети прикрепляют гнёзда к деревьям.</w:t>
      </w:r>
    </w:p>
    <w:p w:rsidR="00415BBD" w:rsidRPr="0066536D" w:rsidRDefault="00415BBD" w:rsidP="00415BBD">
      <w:pPr>
        <w:pStyle w:val="Style2"/>
        <w:widowControl/>
        <w:spacing w:before="182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Птицы прилетят, и будут жить в этих гнездах. (В круглом </w:t>
      </w:r>
      <w:proofErr w:type="gramStart"/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-в</w:t>
      </w:r>
      <w:proofErr w:type="gramEnd"/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оробей, в скворечнике - скворец).</w:t>
      </w:r>
    </w:p>
    <w:p w:rsidR="00415BBD" w:rsidRPr="0066536D" w:rsidRDefault="00415BBD" w:rsidP="00415BBD">
      <w:pPr>
        <w:pStyle w:val="Style2"/>
        <w:widowControl/>
        <w:spacing w:before="182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Дети прикрепляют птиц к гнёздам.</w:t>
      </w:r>
    </w:p>
    <w:p w:rsidR="00415BBD" w:rsidRPr="00D332BE" w:rsidRDefault="00415BBD" w:rsidP="00415BBD">
      <w:pPr>
        <w:pStyle w:val="Style2"/>
        <w:widowControl/>
        <w:spacing w:before="18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А сейчас давайте отдохнем.</w:t>
      </w:r>
    </w:p>
    <w:p w:rsidR="00415BBD" w:rsidRPr="00D332BE" w:rsidRDefault="00415BBD" w:rsidP="00415BBD">
      <w:pPr>
        <w:pStyle w:val="Style4"/>
        <w:widowControl/>
        <w:spacing w:before="29"/>
        <w:contextualSpacing/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D332BE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415BBD" w:rsidRPr="0066536D" w:rsidRDefault="00415BBD" w:rsidP="00415BBD">
      <w:pPr>
        <w:pStyle w:val="Style5"/>
        <w:widowControl/>
        <w:spacing w:before="226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Руки подняли и покачали,</w:t>
      </w:r>
    </w:p>
    <w:p w:rsidR="00415BBD" w:rsidRPr="0066536D" w:rsidRDefault="00415BBD" w:rsidP="00415BBD">
      <w:pPr>
        <w:pStyle w:val="Style5"/>
        <w:widowControl/>
        <w:spacing w:before="226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Кисти встряхнули:</w:t>
      </w:r>
    </w:p>
    <w:p w:rsidR="00415BBD" w:rsidRPr="0066536D" w:rsidRDefault="00415BBD" w:rsidP="00415BBD">
      <w:pPr>
        <w:pStyle w:val="Style5"/>
        <w:widowControl/>
        <w:spacing w:before="226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Ветер сбивает росу.</w:t>
      </w:r>
    </w:p>
    <w:p w:rsidR="00415BBD" w:rsidRPr="0066536D" w:rsidRDefault="00415BBD" w:rsidP="00415BBD">
      <w:pPr>
        <w:pStyle w:val="Style5"/>
        <w:widowControl/>
        <w:spacing w:before="226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В стороны руки - плавно помашем:</w:t>
      </w:r>
    </w:p>
    <w:p w:rsidR="00415BBD" w:rsidRPr="0066536D" w:rsidRDefault="00415BBD" w:rsidP="00415BBD">
      <w:pPr>
        <w:pStyle w:val="Style5"/>
        <w:widowControl/>
        <w:spacing w:before="226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Это к нам птицы летят.</w:t>
      </w:r>
    </w:p>
    <w:p w:rsidR="00415BBD" w:rsidRPr="0066536D" w:rsidRDefault="00415BBD" w:rsidP="00415BBD">
      <w:pPr>
        <w:pStyle w:val="Style5"/>
        <w:widowControl/>
        <w:spacing w:before="226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Как они сядут, тоже покажем: </w:t>
      </w:r>
    </w:p>
    <w:p w:rsidR="00415BBD" w:rsidRPr="0066536D" w:rsidRDefault="00415BBD" w:rsidP="00415BBD">
      <w:pPr>
        <w:pStyle w:val="Style5"/>
        <w:widowControl/>
        <w:spacing w:before="226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Крылья - руки назад.</w:t>
      </w:r>
    </w:p>
    <w:p w:rsidR="00415BBD" w:rsidRPr="0066536D" w:rsidRDefault="00415BBD" w:rsidP="00415BBD">
      <w:pPr>
        <w:pStyle w:val="Style5"/>
        <w:widowControl/>
        <w:spacing w:before="226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А теперь послушаем рассказ гнома о других лесных обитателях.</w:t>
      </w:r>
    </w:p>
    <w:p w:rsidR="00415BBD" w:rsidRPr="0066536D" w:rsidRDefault="00415BBD" w:rsidP="00415BBD">
      <w:pPr>
        <w:pStyle w:val="Style1"/>
        <w:widowControl/>
        <w:spacing w:before="202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Гном: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Я хочу рассказать о животных, которые живут не только в настоящем лесу, но и в сказочном. Это заяц, лиса, волк и медведь. Заяц вообще трусливый зверек, но Заяц из сказки сумел Волка испугать. Вспомните, как он это сделал?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ответы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</w:t>
      </w:r>
    </w:p>
    <w:p w:rsidR="00415BBD" w:rsidRDefault="00415BBD" w:rsidP="00415BBD">
      <w:pPr>
        <w:pStyle w:val="Style1"/>
        <w:widowControl/>
        <w:spacing w:before="72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В сказке Колобок ушел и от бабушки с дедушкой, и от волка, и от медведя. Кто же его перехитрил?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Лиса)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415BBD" w:rsidRPr="00D332BE" w:rsidRDefault="00415BBD" w:rsidP="00415BBD">
      <w:pPr>
        <w:pStyle w:val="Style1"/>
        <w:widowControl/>
        <w:spacing w:before="72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Лиса очень умное, хитрое животное. В какой сказке лисичка-сестричка спаслась от волка, посоветовав ему в проруби рыбу ловить?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Лисичка-сестричка и серый волк).</w:t>
      </w:r>
    </w:p>
    <w:p w:rsidR="00415BBD" w:rsidRPr="0066536D" w:rsidRDefault="00415BBD" w:rsidP="00415BBD">
      <w:pPr>
        <w:pStyle w:val="Style1"/>
        <w:widowControl/>
        <w:spacing w:before="197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Медведей в лесу очень много. Есть даже сказочная семья. Как вы думаете, из какой сказки эта семья?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Три медведя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 А как их зовут?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ответы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 А теперь давайте рассмотрим иллюстрации к сказке «Теремок» и посчитаем, сколько персонажей на каждой иллюстрации? (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>ответы детей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).</w:t>
      </w:r>
    </w:p>
    <w:p w:rsidR="00415BBD" w:rsidRPr="0066536D" w:rsidRDefault="00415BBD" w:rsidP="00415BBD">
      <w:pPr>
        <w:pStyle w:val="Style1"/>
        <w:widowControl/>
        <w:spacing w:before="192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Проводится подвижная игра. Воспитатель раздает карточки детям с цифрами от 1 до 6. На полу обручи с такими цифрами. Дети под звук бубна свободно двигаются. По сигналу дети встают в круг с цифрой, которая написана у ребенка на карточке.</w:t>
      </w:r>
    </w:p>
    <w:p w:rsidR="00415BBD" w:rsidRPr="0066536D" w:rsidRDefault="00415BBD" w:rsidP="00415BBD">
      <w:pPr>
        <w:pStyle w:val="Style1"/>
        <w:widowControl/>
        <w:spacing w:before="192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Гном: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Ребята, а я приготовил вам сюрприз, и он спрятан под деревьями. (Дети ищут, приносят разноцветные коробки). Какого цвета коробки? А какой формы? </w:t>
      </w:r>
    </w:p>
    <w:p w:rsidR="00415BBD" w:rsidRPr="0066536D" w:rsidRDefault="00415BBD" w:rsidP="00415BBD">
      <w:pPr>
        <w:pStyle w:val="Style1"/>
        <w:widowControl/>
        <w:spacing w:before="192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6536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Ребята, давайте посмотрим, что здесь есть. Посмотрите, Гном в благодарность за то, что вы помогли украсить его поляну оставил вам угощение. А, как мы помогли ему украсить поляну?</w:t>
      </w:r>
    </w:p>
    <w:p w:rsidR="00415BBD" w:rsidRPr="0066536D" w:rsidRDefault="00415BBD" w:rsidP="00415BBD">
      <w:pPr>
        <w:pStyle w:val="Style1"/>
        <w:widowControl/>
        <w:ind w:left="2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BBD" w:rsidRDefault="00415BBD" w:rsidP="00415BBD">
      <w:pPr>
        <w:pStyle w:val="Style1"/>
        <w:widowControl/>
        <w:spacing w:before="14"/>
        <w:ind w:left="274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6536D">
        <w:rPr>
          <w:rStyle w:val="FontStyle11"/>
          <w:rFonts w:ascii="Times New Roman" w:hAnsi="Times New Roman" w:cs="Times New Roman"/>
          <w:b w:val="0"/>
          <w:sz w:val="28"/>
          <w:szCs w:val="28"/>
        </w:rPr>
        <w:t>Гном е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ще раз хвалит детей и прощается</w:t>
      </w:r>
    </w:p>
    <w:p w:rsidR="00415BBD" w:rsidRPr="0066536D" w:rsidRDefault="00415BBD" w:rsidP="00415BBD">
      <w:pPr>
        <w:pStyle w:val="Style1"/>
        <w:widowControl/>
        <w:spacing w:before="14"/>
        <w:ind w:left="274"/>
        <w:contextualSpacing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415BBD" w:rsidRPr="0066536D" w:rsidRDefault="00415BBD" w:rsidP="00415BBD">
      <w:pPr>
        <w:pStyle w:val="Style1"/>
        <w:widowControl/>
        <w:spacing w:before="14"/>
        <w:ind w:left="274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415BBD" w:rsidRDefault="00415BBD" w:rsidP="00415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BD" w:rsidRDefault="00415BBD" w:rsidP="00415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BD" w:rsidRDefault="00415BBD" w:rsidP="00415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BE">
        <w:rPr>
          <w:rFonts w:ascii="Times New Roman" w:hAnsi="Times New Roman" w:cs="Times New Roman"/>
          <w:b/>
          <w:sz w:val="28"/>
          <w:szCs w:val="28"/>
        </w:rPr>
        <w:lastRenderedPageBreak/>
        <w:t>Анализ открытого занятия п</w:t>
      </w:r>
      <w:r>
        <w:rPr>
          <w:rFonts w:ascii="Times New Roman" w:hAnsi="Times New Roman" w:cs="Times New Roman"/>
          <w:b/>
          <w:sz w:val="28"/>
          <w:szCs w:val="28"/>
        </w:rPr>
        <w:t>о ФЭМП в средней группе на тему</w:t>
      </w:r>
    </w:p>
    <w:p w:rsidR="00415BBD" w:rsidRPr="00D332BE" w:rsidRDefault="00415BBD" w:rsidP="00415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BE">
        <w:rPr>
          <w:rFonts w:ascii="Times New Roman" w:hAnsi="Times New Roman" w:cs="Times New Roman"/>
          <w:b/>
          <w:sz w:val="28"/>
          <w:szCs w:val="28"/>
        </w:rPr>
        <w:t xml:space="preserve"> «В гостях у </w:t>
      </w:r>
      <w:r>
        <w:rPr>
          <w:rFonts w:ascii="Times New Roman" w:hAnsi="Times New Roman" w:cs="Times New Roman"/>
          <w:b/>
          <w:sz w:val="28"/>
          <w:szCs w:val="28"/>
        </w:rPr>
        <w:t>Гнома»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1.</w:t>
      </w:r>
      <w:r w:rsidRPr="001D20CF">
        <w:rPr>
          <w:rFonts w:ascii="Times New Roman" w:hAnsi="Times New Roman" w:cs="Times New Roman"/>
          <w:sz w:val="28"/>
          <w:szCs w:val="28"/>
        </w:rPr>
        <w:tab/>
        <w:t xml:space="preserve">В данной группе участвовали дети 3 - 4 лет, каждый из детей проявляет интерес к математике, это выявлялось путём наблюдения и работы </w:t>
      </w:r>
      <w:proofErr w:type="gramStart"/>
      <w:r w:rsidRPr="001D20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20CF">
        <w:rPr>
          <w:rFonts w:ascii="Times New Roman" w:hAnsi="Times New Roman" w:cs="Times New Roman"/>
          <w:sz w:val="28"/>
          <w:szCs w:val="28"/>
        </w:rPr>
        <w:t xml:space="preserve"> предыдущих НОД. При построении данной деятельности были учтены как возрастные, так и индивидуальные особенности каждого ребёнка.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 xml:space="preserve">2. Цель: закрепить знание количественного счета в пределах 6, умение обозначать заданное число цифрой. Учить различать геометрические фигуры по форме, цвету. Упражнять в сравнении предметов по высоте.  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Социально-коммуникативное развитие:  формировать позитивные установки, развивать интерес к учёбе.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Познавательное развитие: формирование первичных представлений о свойствах (цвет, размер, число, геометрическая форма), об особенностях природы нашей планеты.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3. Структура НОД была выдержана, все части взаимосвязаны, плавно перетекают друг в друга.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 xml:space="preserve">1. Вводная часть 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Создание интереса, эмоционального настроя к занятию, сюрпризный момент.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 xml:space="preserve">2.   основная часть 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Методические приёмы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1.</w:t>
      </w:r>
      <w:r w:rsidRPr="001D20CF">
        <w:rPr>
          <w:rFonts w:ascii="Times New Roman" w:hAnsi="Times New Roman" w:cs="Times New Roman"/>
          <w:sz w:val="28"/>
          <w:szCs w:val="28"/>
        </w:rPr>
        <w:tab/>
        <w:t>Украшение лесной поляны.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2.</w:t>
      </w:r>
      <w:r w:rsidRPr="001D20CF">
        <w:rPr>
          <w:rFonts w:ascii="Times New Roman" w:hAnsi="Times New Roman" w:cs="Times New Roman"/>
          <w:sz w:val="28"/>
          <w:szCs w:val="28"/>
        </w:rPr>
        <w:tab/>
        <w:t xml:space="preserve">Счёт, сравнение по высоте.         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3.</w:t>
      </w:r>
      <w:r w:rsidRPr="001D20CF">
        <w:rPr>
          <w:rFonts w:ascii="Times New Roman" w:hAnsi="Times New Roman" w:cs="Times New Roman"/>
          <w:sz w:val="28"/>
          <w:szCs w:val="28"/>
        </w:rPr>
        <w:tab/>
        <w:t xml:space="preserve">Сравнение геометрических форм.   </w:t>
      </w:r>
    </w:p>
    <w:p w:rsidR="00415BBD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4 . Рассказ о лесных сказочных героях.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 xml:space="preserve">5.   </w:t>
      </w:r>
      <w:proofErr w:type="spellStart"/>
      <w:r w:rsidRPr="001D20C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D20CF">
        <w:rPr>
          <w:rFonts w:ascii="Times New Roman" w:hAnsi="Times New Roman" w:cs="Times New Roman"/>
          <w:sz w:val="28"/>
          <w:szCs w:val="28"/>
        </w:rPr>
        <w:t>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1D20CF">
        <w:rPr>
          <w:rFonts w:ascii="Times New Roman" w:hAnsi="Times New Roman" w:cs="Times New Roman"/>
          <w:sz w:val="28"/>
          <w:szCs w:val="28"/>
        </w:rPr>
        <w:t>аключительная часть.  Подведение итога занятия.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Особый акцент делался на знание количественного счёта и на умение различать геометрические фигуры по форме и цвету.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В работе были использованы следующие методы и приёмы: наглядности, практического действия, самостоятельная работа, показ, беседа.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CF">
        <w:rPr>
          <w:rFonts w:ascii="Times New Roman" w:hAnsi="Times New Roman" w:cs="Times New Roman"/>
          <w:sz w:val="28"/>
          <w:szCs w:val="28"/>
        </w:rPr>
        <w:t>В течении НОД дети оставались активными и заинтересованными.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 xml:space="preserve"> Метод контроля я использовала в  ответах детей на поставленные вопросы, в практической деятельности.</w:t>
      </w:r>
    </w:p>
    <w:p w:rsidR="00415BBD" w:rsidRPr="001D20CF" w:rsidRDefault="00415BBD" w:rsidP="0041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CF">
        <w:rPr>
          <w:rFonts w:ascii="Times New Roman" w:hAnsi="Times New Roman" w:cs="Times New Roman"/>
          <w:sz w:val="28"/>
          <w:szCs w:val="28"/>
        </w:rPr>
        <w:t>В НОД  использовался, как индивидуальный, так и дифференцированный подход к детям. Каждый ребёнок имел возможность поработать с наглядным материалом,  дети отвечали хором и индивидуально.</w:t>
      </w:r>
    </w:p>
    <w:p w:rsidR="00695636" w:rsidRDefault="00415BBD" w:rsidP="00415BBD">
      <w:r w:rsidRPr="001D20CF">
        <w:rPr>
          <w:rFonts w:ascii="Times New Roman" w:hAnsi="Times New Roman" w:cs="Times New Roman"/>
          <w:sz w:val="28"/>
          <w:szCs w:val="28"/>
        </w:rPr>
        <w:t xml:space="preserve">Цели и задачи были полностью реализованы.                     </w:t>
      </w:r>
      <w:bookmarkStart w:id="0" w:name="_GoBack"/>
      <w:bookmarkEnd w:id="0"/>
    </w:p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BCE"/>
    <w:multiLevelType w:val="hybridMultilevel"/>
    <w:tmpl w:val="C1B6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022C"/>
    <w:multiLevelType w:val="hybridMultilevel"/>
    <w:tmpl w:val="BAF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3E44"/>
    <w:multiLevelType w:val="hybridMultilevel"/>
    <w:tmpl w:val="EC94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6D"/>
    <w:rsid w:val="00007AA0"/>
    <w:rsid w:val="00011DF8"/>
    <w:rsid w:val="00016592"/>
    <w:rsid w:val="00031A79"/>
    <w:rsid w:val="000511BE"/>
    <w:rsid w:val="00053F5C"/>
    <w:rsid w:val="00057A45"/>
    <w:rsid w:val="00074956"/>
    <w:rsid w:val="00081713"/>
    <w:rsid w:val="0008795E"/>
    <w:rsid w:val="00092641"/>
    <w:rsid w:val="000A17E1"/>
    <w:rsid w:val="000A4D3C"/>
    <w:rsid w:val="000A4D4B"/>
    <w:rsid w:val="000B2989"/>
    <w:rsid w:val="000C032E"/>
    <w:rsid w:val="000D153A"/>
    <w:rsid w:val="000E1D9D"/>
    <w:rsid w:val="000E2306"/>
    <w:rsid w:val="000E4934"/>
    <w:rsid w:val="00103F1B"/>
    <w:rsid w:val="001302E8"/>
    <w:rsid w:val="00136B68"/>
    <w:rsid w:val="00141AD0"/>
    <w:rsid w:val="00150C14"/>
    <w:rsid w:val="001516AB"/>
    <w:rsid w:val="001779D2"/>
    <w:rsid w:val="00190948"/>
    <w:rsid w:val="0019693A"/>
    <w:rsid w:val="001A1D1B"/>
    <w:rsid w:val="001A290B"/>
    <w:rsid w:val="001C1B62"/>
    <w:rsid w:val="001D4094"/>
    <w:rsid w:val="001D4A44"/>
    <w:rsid w:val="001F2302"/>
    <w:rsid w:val="00220731"/>
    <w:rsid w:val="002305C0"/>
    <w:rsid w:val="002416FF"/>
    <w:rsid w:val="00262CCF"/>
    <w:rsid w:val="002635EF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C168F"/>
    <w:rsid w:val="002F35AB"/>
    <w:rsid w:val="002F3DE8"/>
    <w:rsid w:val="002F3FB9"/>
    <w:rsid w:val="002F769D"/>
    <w:rsid w:val="00304DEF"/>
    <w:rsid w:val="00313FD6"/>
    <w:rsid w:val="00316754"/>
    <w:rsid w:val="00317538"/>
    <w:rsid w:val="00322711"/>
    <w:rsid w:val="00325F94"/>
    <w:rsid w:val="00332D70"/>
    <w:rsid w:val="003466DF"/>
    <w:rsid w:val="00347010"/>
    <w:rsid w:val="0035453B"/>
    <w:rsid w:val="003625F4"/>
    <w:rsid w:val="00374DB9"/>
    <w:rsid w:val="003829EA"/>
    <w:rsid w:val="00391A4B"/>
    <w:rsid w:val="003C29A3"/>
    <w:rsid w:val="003E136F"/>
    <w:rsid w:val="003E311A"/>
    <w:rsid w:val="003F232F"/>
    <w:rsid w:val="003F24F3"/>
    <w:rsid w:val="003F5676"/>
    <w:rsid w:val="003F6F9B"/>
    <w:rsid w:val="003F717D"/>
    <w:rsid w:val="004059EB"/>
    <w:rsid w:val="00415BBD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440E"/>
    <w:rsid w:val="004D184D"/>
    <w:rsid w:val="004D1CE1"/>
    <w:rsid w:val="004D4765"/>
    <w:rsid w:val="004E0D27"/>
    <w:rsid w:val="004E7E30"/>
    <w:rsid w:val="004F3236"/>
    <w:rsid w:val="004F78DF"/>
    <w:rsid w:val="00502C08"/>
    <w:rsid w:val="00506B90"/>
    <w:rsid w:val="00516808"/>
    <w:rsid w:val="00522B77"/>
    <w:rsid w:val="00524AD8"/>
    <w:rsid w:val="00531352"/>
    <w:rsid w:val="005373F3"/>
    <w:rsid w:val="00537EBA"/>
    <w:rsid w:val="00541841"/>
    <w:rsid w:val="00545758"/>
    <w:rsid w:val="00550A01"/>
    <w:rsid w:val="005615A6"/>
    <w:rsid w:val="005717BC"/>
    <w:rsid w:val="00577022"/>
    <w:rsid w:val="005778CA"/>
    <w:rsid w:val="00581F7A"/>
    <w:rsid w:val="00585CB7"/>
    <w:rsid w:val="0058785B"/>
    <w:rsid w:val="00590B5B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305B5"/>
    <w:rsid w:val="0063473E"/>
    <w:rsid w:val="006354EE"/>
    <w:rsid w:val="0064533F"/>
    <w:rsid w:val="006505DE"/>
    <w:rsid w:val="00663A06"/>
    <w:rsid w:val="00667AA8"/>
    <w:rsid w:val="00684669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F126E"/>
    <w:rsid w:val="006F25C4"/>
    <w:rsid w:val="006F4600"/>
    <w:rsid w:val="0070528A"/>
    <w:rsid w:val="00705552"/>
    <w:rsid w:val="00705ACC"/>
    <w:rsid w:val="00705BA7"/>
    <w:rsid w:val="007244F0"/>
    <w:rsid w:val="0073357A"/>
    <w:rsid w:val="00734E84"/>
    <w:rsid w:val="00736C7F"/>
    <w:rsid w:val="00743E54"/>
    <w:rsid w:val="007468DC"/>
    <w:rsid w:val="00747D7B"/>
    <w:rsid w:val="00751065"/>
    <w:rsid w:val="00761251"/>
    <w:rsid w:val="0076297D"/>
    <w:rsid w:val="00767676"/>
    <w:rsid w:val="00774270"/>
    <w:rsid w:val="00780DD8"/>
    <w:rsid w:val="007814D7"/>
    <w:rsid w:val="00792BC2"/>
    <w:rsid w:val="007B1D43"/>
    <w:rsid w:val="007B35B9"/>
    <w:rsid w:val="007B7505"/>
    <w:rsid w:val="007D0A04"/>
    <w:rsid w:val="007D253D"/>
    <w:rsid w:val="007D3C21"/>
    <w:rsid w:val="007D470E"/>
    <w:rsid w:val="007D4938"/>
    <w:rsid w:val="007E1D14"/>
    <w:rsid w:val="0080126D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83CC9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5B54"/>
    <w:rsid w:val="008D7F15"/>
    <w:rsid w:val="008E3906"/>
    <w:rsid w:val="008E72BD"/>
    <w:rsid w:val="008F790B"/>
    <w:rsid w:val="00904F5E"/>
    <w:rsid w:val="009104D5"/>
    <w:rsid w:val="00916F4B"/>
    <w:rsid w:val="00923BC5"/>
    <w:rsid w:val="00926A42"/>
    <w:rsid w:val="009427CB"/>
    <w:rsid w:val="00942BEC"/>
    <w:rsid w:val="00945349"/>
    <w:rsid w:val="00957028"/>
    <w:rsid w:val="00970CC1"/>
    <w:rsid w:val="00975277"/>
    <w:rsid w:val="00981E6D"/>
    <w:rsid w:val="009848C2"/>
    <w:rsid w:val="0098672D"/>
    <w:rsid w:val="0099013F"/>
    <w:rsid w:val="0099641D"/>
    <w:rsid w:val="009D191F"/>
    <w:rsid w:val="009D2648"/>
    <w:rsid w:val="009E1B22"/>
    <w:rsid w:val="009F67AE"/>
    <w:rsid w:val="009F7157"/>
    <w:rsid w:val="00A064C6"/>
    <w:rsid w:val="00A13998"/>
    <w:rsid w:val="00A154D9"/>
    <w:rsid w:val="00A4018D"/>
    <w:rsid w:val="00A40FD3"/>
    <w:rsid w:val="00A4131F"/>
    <w:rsid w:val="00A4406B"/>
    <w:rsid w:val="00A508FD"/>
    <w:rsid w:val="00A56C84"/>
    <w:rsid w:val="00A61A9D"/>
    <w:rsid w:val="00A80086"/>
    <w:rsid w:val="00A86213"/>
    <w:rsid w:val="00A90220"/>
    <w:rsid w:val="00A957C8"/>
    <w:rsid w:val="00AB38DA"/>
    <w:rsid w:val="00AE47A8"/>
    <w:rsid w:val="00AF4108"/>
    <w:rsid w:val="00B0091D"/>
    <w:rsid w:val="00B16C0D"/>
    <w:rsid w:val="00B31D60"/>
    <w:rsid w:val="00B37C1C"/>
    <w:rsid w:val="00B400B3"/>
    <w:rsid w:val="00B456C6"/>
    <w:rsid w:val="00B50E82"/>
    <w:rsid w:val="00B56C58"/>
    <w:rsid w:val="00B56D71"/>
    <w:rsid w:val="00B61A84"/>
    <w:rsid w:val="00B647C3"/>
    <w:rsid w:val="00B65313"/>
    <w:rsid w:val="00B70568"/>
    <w:rsid w:val="00B82836"/>
    <w:rsid w:val="00B90953"/>
    <w:rsid w:val="00B92220"/>
    <w:rsid w:val="00BA36D9"/>
    <w:rsid w:val="00BB2965"/>
    <w:rsid w:val="00BD5A78"/>
    <w:rsid w:val="00BE265F"/>
    <w:rsid w:val="00BE3C3A"/>
    <w:rsid w:val="00BE7EEF"/>
    <w:rsid w:val="00BF3E40"/>
    <w:rsid w:val="00BF5721"/>
    <w:rsid w:val="00C012F7"/>
    <w:rsid w:val="00C32CC3"/>
    <w:rsid w:val="00C36FAF"/>
    <w:rsid w:val="00C4030C"/>
    <w:rsid w:val="00C47452"/>
    <w:rsid w:val="00C51FF5"/>
    <w:rsid w:val="00C85DC0"/>
    <w:rsid w:val="00C87E40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E1D09"/>
    <w:rsid w:val="00CE2B45"/>
    <w:rsid w:val="00CE7521"/>
    <w:rsid w:val="00D10683"/>
    <w:rsid w:val="00D1177E"/>
    <w:rsid w:val="00D13466"/>
    <w:rsid w:val="00D1596E"/>
    <w:rsid w:val="00D24AA8"/>
    <w:rsid w:val="00D270DA"/>
    <w:rsid w:val="00D27660"/>
    <w:rsid w:val="00D279C5"/>
    <w:rsid w:val="00D27AE8"/>
    <w:rsid w:val="00D317A4"/>
    <w:rsid w:val="00D4211E"/>
    <w:rsid w:val="00D50CB2"/>
    <w:rsid w:val="00D54599"/>
    <w:rsid w:val="00D6315D"/>
    <w:rsid w:val="00D65643"/>
    <w:rsid w:val="00D70689"/>
    <w:rsid w:val="00D70D43"/>
    <w:rsid w:val="00DA535D"/>
    <w:rsid w:val="00DB0D80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61112"/>
    <w:rsid w:val="00E71C34"/>
    <w:rsid w:val="00E723B6"/>
    <w:rsid w:val="00E725C1"/>
    <w:rsid w:val="00E755A1"/>
    <w:rsid w:val="00EA0918"/>
    <w:rsid w:val="00EA2D10"/>
    <w:rsid w:val="00EA7B9B"/>
    <w:rsid w:val="00EB26A6"/>
    <w:rsid w:val="00EC19DE"/>
    <w:rsid w:val="00EC6066"/>
    <w:rsid w:val="00EC75B1"/>
    <w:rsid w:val="00EE337C"/>
    <w:rsid w:val="00EE4DF6"/>
    <w:rsid w:val="00EF04F2"/>
    <w:rsid w:val="00EF42CB"/>
    <w:rsid w:val="00F04C06"/>
    <w:rsid w:val="00F15545"/>
    <w:rsid w:val="00F15A27"/>
    <w:rsid w:val="00F20DDA"/>
    <w:rsid w:val="00F25D82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A1E88"/>
    <w:rsid w:val="00FB3ADC"/>
    <w:rsid w:val="00FC255B"/>
    <w:rsid w:val="00FD29AD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5BB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5BB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5BBD"/>
    <w:pPr>
      <w:widowControl w:val="0"/>
      <w:autoSpaceDE w:val="0"/>
      <w:autoSpaceDN w:val="0"/>
      <w:adjustRightInd w:val="0"/>
      <w:spacing w:after="0" w:line="390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5BB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5BBD"/>
    <w:rPr>
      <w:rFonts w:ascii="Comic Sans MS" w:hAnsi="Comic Sans MS" w:cs="Comic Sans MS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415BBD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15BBD"/>
    <w:rPr>
      <w:rFonts w:ascii="Century Gothic" w:hAnsi="Century Gothic" w:cs="Century Gothic"/>
      <w:sz w:val="26"/>
      <w:szCs w:val="26"/>
    </w:rPr>
  </w:style>
  <w:style w:type="paragraph" w:customStyle="1" w:styleId="Style5">
    <w:name w:val="Style5"/>
    <w:basedOn w:val="a"/>
    <w:uiPriority w:val="99"/>
    <w:rsid w:val="00415BBD"/>
    <w:pPr>
      <w:widowControl w:val="0"/>
      <w:autoSpaceDE w:val="0"/>
      <w:autoSpaceDN w:val="0"/>
      <w:adjustRightInd w:val="0"/>
      <w:spacing w:after="0" w:line="399" w:lineRule="exact"/>
      <w:jc w:val="center"/>
    </w:pPr>
    <w:rPr>
      <w:rFonts w:ascii="Century Gothic" w:eastAsiaTheme="minorEastAsia" w:hAnsi="Century Gothi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5BB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5BB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5BBD"/>
    <w:pPr>
      <w:widowControl w:val="0"/>
      <w:autoSpaceDE w:val="0"/>
      <w:autoSpaceDN w:val="0"/>
      <w:adjustRightInd w:val="0"/>
      <w:spacing w:after="0" w:line="390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5BB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5BBD"/>
    <w:rPr>
      <w:rFonts w:ascii="Comic Sans MS" w:hAnsi="Comic Sans MS" w:cs="Comic Sans MS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415BBD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15BBD"/>
    <w:rPr>
      <w:rFonts w:ascii="Century Gothic" w:hAnsi="Century Gothic" w:cs="Century Gothic"/>
      <w:sz w:val="26"/>
      <w:szCs w:val="26"/>
    </w:rPr>
  </w:style>
  <w:style w:type="paragraph" w:customStyle="1" w:styleId="Style5">
    <w:name w:val="Style5"/>
    <w:basedOn w:val="a"/>
    <w:uiPriority w:val="99"/>
    <w:rsid w:val="00415BBD"/>
    <w:pPr>
      <w:widowControl w:val="0"/>
      <w:autoSpaceDE w:val="0"/>
      <w:autoSpaceDN w:val="0"/>
      <w:adjustRightInd w:val="0"/>
      <w:spacing w:after="0" w:line="399" w:lineRule="exact"/>
      <w:jc w:val="center"/>
    </w:pPr>
    <w:rPr>
      <w:rFonts w:ascii="Century Gothic" w:eastAsiaTheme="minorEastAsia" w:hAnsi="Century Gothi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2022-11-01T07:51:00Z</dcterms:created>
  <dcterms:modified xsi:type="dcterms:W3CDTF">2022-11-01T07:51:00Z</dcterms:modified>
</cp:coreProperties>
</file>